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FBD" w:rsidRDefault="00294FBD" w:rsidP="00294FBD">
      <w:pPr>
        <w:jc w:val="center"/>
        <w:rPr>
          <w:b/>
          <w:bCs/>
          <w:sz w:val="32"/>
          <w:szCs w:val="32"/>
        </w:rPr>
      </w:pPr>
      <w:r w:rsidRPr="00294FBD">
        <w:rPr>
          <w:b/>
          <w:bCs/>
          <w:sz w:val="32"/>
          <w:szCs w:val="32"/>
        </w:rPr>
        <w:t>Íslensk framleiðsla í verksmiðjum Líflands.</w:t>
      </w:r>
    </w:p>
    <w:p w:rsidR="00294FBD" w:rsidRDefault="00294FBD" w:rsidP="00294FBD">
      <w:pPr>
        <w:jc w:val="center"/>
        <w:rPr>
          <w:b/>
          <w:bCs/>
          <w:sz w:val="32"/>
          <w:szCs w:val="32"/>
        </w:rPr>
      </w:pPr>
    </w:p>
    <w:p w:rsidR="0050798A" w:rsidRDefault="00294FBD" w:rsidP="00294FBD">
      <w:pPr>
        <w:rPr>
          <w:sz w:val="28"/>
          <w:szCs w:val="28"/>
        </w:rPr>
      </w:pPr>
      <w:r w:rsidRPr="00294FBD">
        <w:rPr>
          <w:sz w:val="28"/>
          <w:szCs w:val="28"/>
        </w:rPr>
        <w:t>Lífland hóf starfsemi sína árið 1917 og hét þá Mjólkurfélag Reykjavíkur</w:t>
      </w:r>
      <w:r w:rsidR="00C80D5A">
        <w:rPr>
          <w:sz w:val="28"/>
          <w:szCs w:val="28"/>
        </w:rPr>
        <w:t xml:space="preserve"> en nafninu var breytt í Lífland árið 2005. Félagið var </w:t>
      </w:r>
      <w:r w:rsidR="0050798A">
        <w:rPr>
          <w:sz w:val="28"/>
          <w:szCs w:val="28"/>
        </w:rPr>
        <w:t xml:space="preserve">stofnað af bændum í Reykjavík og nærsveitum til að annast vinnslu og dreifingu mjólkur í Reykjavík. Jafnframt því hóf félagið að útvega bændum rekstrarvörur til búskapar. Fyrirtækið hefur tekið breytingum í áranna rás en hefur þó ætið haldið tryggð við íslenskan landbúnað og er enn stór hluti </w:t>
      </w:r>
      <w:r w:rsidR="00C80D5A">
        <w:rPr>
          <w:sz w:val="28"/>
          <w:szCs w:val="28"/>
        </w:rPr>
        <w:t xml:space="preserve">starfseminnar tengdur þjónustu við bændur. </w:t>
      </w:r>
    </w:p>
    <w:p w:rsidR="0050798A" w:rsidRDefault="0050798A" w:rsidP="00294FBD">
      <w:pPr>
        <w:rPr>
          <w:sz w:val="28"/>
          <w:szCs w:val="28"/>
        </w:rPr>
      </w:pPr>
      <w:r>
        <w:rPr>
          <w:sz w:val="28"/>
          <w:szCs w:val="28"/>
        </w:rPr>
        <w:t>Lífland rekur í dag tvær verksmiðjur. Á Grundartanga er fóðurverksmiðja fyrirtækisins, þar sem framleitt er kjarnfóður fyrir landbúnað og í Korngörðum er eina hveitimylla landsins þar sem Lífland framleiðir Kornax hveiti.</w:t>
      </w:r>
    </w:p>
    <w:p w:rsidR="00F45FE4" w:rsidRDefault="00C80D5A">
      <w:pPr>
        <w:rPr>
          <w:sz w:val="28"/>
          <w:szCs w:val="28"/>
        </w:rPr>
      </w:pPr>
      <w:r>
        <w:rPr>
          <w:sz w:val="28"/>
          <w:szCs w:val="28"/>
        </w:rPr>
        <w:t xml:space="preserve">Lífland tók við rekstri Kornax árið 2012 </w:t>
      </w:r>
      <w:r w:rsidR="00F45FE4">
        <w:rPr>
          <w:sz w:val="28"/>
          <w:szCs w:val="28"/>
        </w:rPr>
        <w:t>en Kornax hefur verið</w:t>
      </w:r>
      <w:r>
        <w:rPr>
          <w:sz w:val="28"/>
          <w:szCs w:val="28"/>
        </w:rPr>
        <w:t xml:space="preserve"> </w:t>
      </w:r>
      <w:r w:rsidR="00B67F41" w:rsidRPr="00F45FE4">
        <w:rPr>
          <w:sz w:val="28"/>
          <w:szCs w:val="28"/>
        </w:rPr>
        <w:t xml:space="preserve">leiðandi vörumerki á Íslandi til margra ára í mjöli fyrir bæði bakstursiðnaðinn og neytendamarkaðinn þökk sé traustum viðskiptavinum. </w:t>
      </w:r>
    </w:p>
    <w:p w:rsidR="00F45FE4" w:rsidRPr="00F45FE4" w:rsidRDefault="00B67F41">
      <w:pPr>
        <w:rPr>
          <w:sz w:val="28"/>
          <w:szCs w:val="28"/>
        </w:rPr>
      </w:pPr>
      <w:r w:rsidRPr="00F45FE4">
        <w:rPr>
          <w:sz w:val="28"/>
          <w:szCs w:val="28"/>
        </w:rPr>
        <w:t xml:space="preserve">Lífland </w:t>
      </w:r>
      <w:r w:rsidR="00F45FE4" w:rsidRPr="00F45FE4">
        <w:rPr>
          <w:sz w:val="28"/>
          <w:szCs w:val="28"/>
        </w:rPr>
        <w:t xml:space="preserve">hefur ætið </w:t>
      </w:r>
      <w:r w:rsidRPr="00F45FE4">
        <w:rPr>
          <w:sz w:val="28"/>
          <w:szCs w:val="28"/>
        </w:rPr>
        <w:t>not</w:t>
      </w:r>
      <w:r w:rsidR="00F45FE4" w:rsidRPr="00F45FE4">
        <w:rPr>
          <w:sz w:val="28"/>
          <w:szCs w:val="28"/>
        </w:rPr>
        <w:t>að hágæða hráefni við framleiðslur í verksmiðjum sínum og leggur sig fram við að finna besta mögulega hráefni á hverjum tíma</w:t>
      </w:r>
      <w:r w:rsidR="00CD3CF4">
        <w:rPr>
          <w:sz w:val="28"/>
          <w:szCs w:val="28"/>
        </w:rPr>
        <w:t xml:space="preserve"> enda ráðast gæði vörunnar af gæðum kornsins.</w:t>
      </w:r>
    </w:p>
    <w:p w:rsidR="00F45FE4" w:rsidRPr="00F45FE4" w:rsidRDefault="00F45FE4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Pr="00F45FE4">
        <w:rPr>
          <w:sz w:val="28"/>
          <w:szCs w:val="28"/>
        </w:rPr>
        <w:t>Við hikum ekki við að skipta um birgja ef að við teljum að hráefnið sé ekki af þeim gæðum sem við viljum hafa</w:t>
      </w:r>
      <w:r>
        <w:rPr>
          <w:sz w:val="28"/>
          <w:szCs w:val="28"/>
        </w:rPr>
        <w:t>,“ segir Þórir Haraldsson, forstjóri Líflands.</w:t>
      </w:r>
    </w:p>
    <w:p w:rsidR="00B67F41" w:rsidRDefault="00B67F41">
      <w:pPr>
        <w:rPr>
          <w:rFonts w:ascii="Times New Roman" w:hAnsi="Times New Roman" w:cs="Times New Roman"/>
          <w:sz w:val="28"/>
          <w:szCs w:val="28"/>
        </w:rPr>
      </w:pPr>
    </w:p>
    <w:p w:rsidR="0034621E" w:rsidRPr="0034621E" w:rsidRDefault="0034621E">
      <w:pPr>
        <w:rPr>
          <w:rFonts w:ascii="Times New Roman" w:hAnsi="Times New Roman" w:cs="Times New Roman"/>
          <w:b/>
          <w:sz w:val="28"/>
          <w:szCs w:val="28"/>
        </w:rPr>
      </w:pPr>
      <w:r w:rsidRPr="0034621E">
        <w:rPr>
          <w:rFonts w:ascii="Times New Roman" w:hAnsi="Times New Roman" w:cs="Times New Roman"/>
          <w:b/>
          <w:sz w:val="28"/>
          <w:szCs w:val="28"/>
        </w:rPr>
        <w:t>Íslensk</w:t>
      </w:r>
      <w:r w:rsidR="00507103">
        <w:rPr>
          <w:rFonts w:ascii="Times New Roman" w:hAnsi="Times New Roman" w:cs="Times New Roman"/>
          <w:b/>
          <w:sz w:val="28"/>
          <w:szCs w:val="28"/>
        </w:rPr>
        <w:t>t, já takk</w:t>
      </w:r>
    </w:p>
    <w:p w:rsidR="00195AF1" w:rsidRPr="00870C45" w:rsidRDefault="00F45FE4">
      <w:pPr>
        <w:rPr>
          <w:sz w:val="28"/>
          <w:szCs w:val="28"/>
        </w:rPr>
      </w:pPr>
      <w:r w:rsidRPr="00870C45">
        <w:rPr>
          <w:sz w:val="28"/>
          <w:szCs w:val="28"/>
        </w:rPr>
        <w:t xml:space="preserve">Lífland er eina fyrirtækið á Íslandi sem </w:t>
      </w:r>
      <w:r w:rsidR="00722DCB" w:rsidRPr="00870C45">
        <w:rPr>
          <w:sz w:val="28"/>
          <w:szCs w:val="28"/>
        </w:rPr>
        <w:t>framleið</w:t>
      </w:r>
      <w:r w:rsidRPr="00870C45">
        <w:rPr>
          <w:sz w:val="28"/>
          <w:szCs w:val="28"/>
        </w:rPr>
        <w:t xml:space="preserve">ir </w:t>
      </w:r>
      <w:r w:rsidR="00722DCB" w:rsidRPr="00870C45">
        <w:rPr>
          <w:sz w:val="28"/>
          <w:szCs w:val="28"/>
        </w:rPr>
        <w:t xml:space="preserve">íslenskt hveiti. </w:t>
      </w:r>
      <w:r w:rsidR="0034621E" w:rsidRPr="00870C45">
        <w:rPr>
          <w:sz w:val="28"/>
          <w:szCs w:val="28"/>
        </w:rPr>
        <w:t>„</w:t>
      </w:r>
      <w:r w:rsidR="00722DCB" w:rsidRPr="00870C45">
        <w:rPr>
          <w:sz w:val="28"/>
          <w:szCs w:val="28"/>
        </w:rPr>
        <w:t>Við flytjum inn hráefnin</w:t>
      </w:r>
      <w:r w:rsidR="0034621E" w:rsidRPr="00870C45">
        <w:rPr>
          <w:sz w:val="28"/>
          <w:szCs w:val="28"/>
        </w:rPr>
        <w:t xml:space="preserve"> erlendis frá</w:t>
      </w:r>
      <w:r w:rsidR="00722DCB" w:rsidRPr="00870C45">
        <w:rPr>
          <w:sz w:val="28"/>
          <w:szCs w:val="28"/>
        </w:rPr>
        <w:t xml:space="preserve"> og búum</w:t>
      </w:r>
      <w:r w:rsidR="0034621E" w:rsidRPr="00870C45">
        <w:rPr>
          <w:sz w:val="28"/>
          <w:szCs w:val="28"/>
        </w:rPr>
        <w:t xml:space="preserve"> </w:t>
      </w:r>
      <w:r w:rsidR="00722DCB" w:rsidRPr="00870C45">
        <w:rPr>
          <w:sz w:val="28"/>
          <w:szCs w:val="28"/>
        </w:rPr>
        <w:t xml:space="preserve">til vörur úr þeim. </w:t>
      </w:r>
      <w:r w:rsidR="00507103" w:rsidRPr="00870C45">
        <w:rPr>
          <w:sz w:val="28"/>
          <w:szCs w:val="28"/>
        </w:rPr>
        <w:t>Við e</w:t>
      </w:r>
      <w:r w:rsidR="0034621E" w:rsidRPr="00870C45">
        <w:rPr>
          <w:sz w:val="28"/>
          <w:szCs w:val="28"/>
        </w:rPr>
        <w:t>rum að f</w:t>
      </w:r>
      <w:r w:rsidR="00722DCB" w:rsidRPr="00870C45">
        <w:rPr>
          <w:sz w:val="28"/>
          <w:szCs w:val="28"/>
        </w:rPr>
        <w:t>lytj</w:t>
      </w:r>
      <w:r w:rsidR="0034621E" w:rsidRPr="00870C45">
        <w:rPr>
          <w:sz w:val="28"/>
          <w:szCs w:val="28"/>
        </w:rPr>
        <w:t>a</w:t>
      </w:r>
      <w:r w:rsidR="00722DCB" w:rsidRPr="00870C45">
        <w:rPr>
          <w:sz w:val="28"/>
          <w:szCs w:val="28"/>
        </w:rPr>
        <w:t xml:space="preserve"> inn nokkrar tegundir af hveitikorni og það er</w:t>
      </w:r>
      <w:r w:rsidR="0034621E" w:rsidRPr="00870C45">
        <w:rPr>
          <w:sz w:val="28"/>
          <w:szCs w:val="28"/>
        </w:rPr>
        <w:t xml:space="preserve"> svo malað hérna á Íslandi</w:t>
      </w:r>
      <w:r w:rsidR="00722DCB" w:rsidRPr="00870C45">
        <w:rPr>
          <w:sz w:val="28"/>
          <w:szCs w:val="28"/>
        </w:rPr>
        <w:t xml:space="preserve"> </w:t>
      </w:r>
      <w:r w:rsidR="0034621E" w:rsidRPr="00870C45">
        <w:rPr>
          <w:sz w:val="28"/>
          <w:szCs w:val="28"/>
        </w:rPr>
        <w:t>með</w:t>
      </w:r>
      <w:r w:rsidR="00722DCB" w:rsidRPr="00870C45">
        <w:rPr>
          <w:sz w:val="28"/>
          <w:szCs w:val="28"/>
        </w:rPr>
        <w:t xml:space="preserve"> hreinni íslenskri raforku. </w:t>
      </w:r>
      <w:r w:rsidR="0034621E" w:rsidRPr="00870C45">
        <w:rPr>
          <w:sz w:val="28"/>
          <w:szCs w:val="28"/>
        </w:rPr>
        <w:t>Það er óhætt að segja það að o</w:t>
      </w:r>
      <w:r w:rsidR="00722DCB" w:rsidRPr="00870C45">
        <w:rPr>
          <w:sz w:val="28"/>
          <w:szCs w:val="28"/>
        </w:rPr>
        <w:t>kkar hveiti er unnið með grænni orku</w:t>
      </w:r>
      <w:r w:rsidR="0034621E" w:rsidRPr="00870C45">
        <w:rPr>
          <w:sz w:val="28"/>
          <w:szCs w:val="28"/>
        </w:rPr>
        <w:t xml:space="preserve">,“ segir Þórir Haraldsson, forstjóri Líflands. </w:t>
      </w:r>
    </w:p>
    <w:p w:rsidR="006C6C13" w:rsidRPr="00870C45" w:rsidRDefault="006C6C13">
      <w:pPr>
        <w:rPr>
          <w:sz w:val="28"/>
          <w:szCs w:val="28"/>
        </w:rPr>
      </w:pPr>
      <w:r w:rsidRPr="00870C45">
        <w:rPr>
          <w:sz w:val="28"/>
          <w:szCs w:val="28"/>
        </w:rPr>
        <w:t>Hveitiverksmiðja</w:t>
      </w:r>
      <w:r w:rsidR="0034621E" w:rsidRPr="00870C45">
        <w:rPr>
          <w:sz w:val="28"/>
          <w:szCs w:val="28"/>
        </w:rPr>
        <w:t xml:space="preserve"> Kornax</w:t>
      </w:r>
      <w:r w:rsidRPr="00870C45">
        <w:rPr>
          <w:sz w:val="28"/>
          <w:szCs w:val="28"/>
        </w:rPr>
        <w:t xml:space="preserve"> er 35 ára gömul</w:t>
      </w:r>
      <w:r w:rsidR="0034621E" w:rsidRPr="00870C45">
        <w:rPr>
          <w:sz w:val="28"/>
          <w:szCs w:val="28"/>
        </w:rPr>
        <w:t>, en f</w:t>
      </w:r>
      <w:r w:rsidRPr="00870C45">
        <w:rPr>
          <w:sz w:val="28"/>
          <w:szCs w:val="28"/>
        </w:rPr>
        <w:t>ram að þv</w:t>
      </w:r>
      <w:r w:rsidR="0034621E" w:rsidRPr="00870C45">
        <w:rPr>
          <w:sz w:val="28"/>
          <w:szCs w:val="28"/>
        </w:rPr>
        <w:t>í</w:t>
      </w:r>
      <w:r w:rsidRPr="00870C45">
        <w:rPr>
          <w:sz w:val="28"/>
          <w:szCs w:val="28"/>
        </w:rPr>
        <w:t xml:space="preserve"> var hveitið flutt inn tilbúið. </w:t>
      </w:r>
      <w:r w:rsidR="0034621E" w:rsidRPr="00870C45">
        <w:rPr>
          <w:sz w:val="28"/>
          <w:szCs w:val="28"/>
        </w:rPr>
        <w:t>„</w:t>
      </w:r>
      <w:r w:rsidRPr="00870C45">
        <w:rPr>
          <w:sz w:val="28"/>
          <w:szCs w:val="28"/>
        </w:rPr>
        <w:t>Það sem gerir hveitið</w:t>
      </w:r>
      <w:r w:rsidR="00CF7A03" w:rsidRPr="00870C45">
        <w:rPr>
          <w:sz w:val="28"/>
          <w:szCs w:val="28"/>
        </w:rPr>
        <w:t xml:space="preserve"> okkar</w:t>
      </w:r>
      <w:r w:rsidRPr="00870C45">
        <w:rPr>
          <w:sz w:val="28"/>
          <w:szCs w:val="28"/>
        </w:rPr>
        <w:t xml:space="preserve"> sérstakt er að við erum að framleiða það með íslenskri orku. </w:t>
      </w:r>
      <w:r w:rsidR="0034621E" w:rsidRPr="00870C45">
        <w:rPr>
          <w:sz w:val="28"/>
          <w:szCs w:val="28"/>
        </w:rPr>
        <w:t xml:space="preserve">Við </w:t>
      </w:r>
      <w:r w:rsidR="00CF7A03" w:rsidRPr="00870C45">
        <w:rPr>
          <w:sz w:val="28"/>
          <w:szCs w:val="28"/>
        </w:rPr>
        <w:t>teljum okkur vera</w:t>
      </w:r>
      <w:r w:rsidRPr="00870C45">
        <w:rPr>
          <w:sz w:val="28"/>
          <w:szCs w:val="28"/>
        </w:rPr>
        <w:t xml:space="preserve"> að búa til </w:t>
      </w:r>
      <w:r w:rsidR="00CF7A03" w:rsidRPr="00870C45">
        <w:rPr>
          <w:sz w:val="28"/>
          <w:szCs w:val="28"/>
        </w:rPr>
        <w:t xml:space="preserve">mun </w:t>
      </w:r>
      <w:r w:rsidRPr="00870C45">
        <w:rPr>
          <w:sz w:val="28"/>
          <w:szCs w:val="28"/>
        </w:rPr>
        <w:t xml:space="preserve">heilnæmara hveiti </w:t>
      </w:r>
      <w:r w:rsidR="00CF7A03" w:rsidRPr="00870C45">
        <w:rPr>
          <w:sz w:val="28"/>
          <w:szCs w:val="28"/>
        </w:rPr>
        <w:t>heldur en til dæmis það sem er búið til í Evrópu</w:t>
      </w:r>
      <w:r w:rsidRPr="00870C45">
        <w:rPr>
          <w:sz w:val="28"/>
          <w:szCs w:val="28"/>
        </w:rPr>
        <w:t xml:space="preserve">. </w:t>
      </w:r>
      <w:r w:rsidR="00CF7A03" w:rsidRPr="00870C45">
        <w:rPr>
          <w:sz w:val="28"/>
          <w:szCs w:val="28"/>
        </w:rPr>
        <w:t>Þa</w:t>
      </w:r>
      <w:r w:rsidR="00507103" w:rsidRPr="00870C45">
        <w:rPr>
          <w:sz w:val="28"/>
          <w:szCs w:val="28"/>
        </w:rPr>
        <w:t>r</w:t>
      </w:r>
      <w:r w:rsidR="00CF7A03" w:rsidRPr="00870C45">
        <w:rPr>
          <w:sz w:val="28"/>
          <w:szCs w:val="28"/>
        </w:rPr>
        <w:t xml:space="preserve"> er verið að nota raforku sem búin er til með dísel vélum, kjarnorku og kolum,“ útskýrir Þórir. </w:t>
      </w:r>
    </w:p>
    <w:p w:rsidR="00086700" w:rsidRPr="00870C45" w:rsidRDefault="00086700">
      <w:pPr>
        <w:rPr>
          <w:sz w:val="28"/>
          <w:szCs w:val="28"/>
        </w:rPr>
      </w:pPr>
      <w:r w:rsidRPr="00870C45">
        <w:rPr>
          <w:sz w:val="28"/>
          <w:szCs w:val="28"/>
        </w:rPr>
        <w:lastRenderedPageBreak/>
        <w:t>Þegar kemur að bakstri skiptir máli hvaða hveiti er notað til þess að útkoman verði góð.</w:t>
      </w:r>
      <w:r w:rsidR="00791B8B" w:rsidRPr="00870C45">
        <w:rPr>
          <w:sz w:val="28"/>
          <w:szCs w:val="28"/>
        </w:rPr>
        <w:t xml:space="preserve"> Hveiti með háu próteininnihaldi hentar vel í brauð en hveiti með lágu próteininnihaldi hentar betur í kökur og kex.</w:t>
      </w:r>
    </w:p>
    <w:p w:rsidR="00791B8B" w:rsidRPr="00870C45" w:rsidRDefault="00507103">
      <w:pPr>
        <w:rPr>
          <w:sz w:val="28"/>
          <w:szCs w:val="28"/>
        </w:rPr>
      </w:pPr>
      <w:r w:rsidRPr="00870C45">
        <w:rPr>
          <w:sz w:val="28"/>
          <w:szCs w:val="28"/>
        </w:rPr>
        <w:t xml:space="preserve">Kornax eru með fjórar tegundir af hveiti í neytendapakkningnum. Rautt hveiti (í bakstur), blátt hveiti (í brauð og pizzabotna), heilhveiti og rúgmjöl. </w:t>
      </w:r>
    </w:p>
    <w:p w:rsidR="00507103" w:rsidRPr="00870C45" w:rsidRDefault="00507103">
      <w:pPr>
        <w:rPr>
          <w:sz w:val="28"/>
          <w:szCs w:val="28"/>
        </w:rPr>
      </w:pPr>
      <w:r w:rsidRPr="00870C45">
        <w:rPr>
          <w:sz w:val="28"/>
          <w:szCs w:val="28"/>
        </w:rPr>
        <w:t>„</w:t>
      </w:r>
      <w:r w:rsidR="00791B8B" w:rsidRPr="00870C45">
        <w:rPr>
          <w:sz w:val="28"/>
          <w:szCs w:val="28"/>
        </w:rPr>
        <w:t xml:space="preserve">Við framleiðum líka hveiti fyrir bakara ef þeir hafa sérstakar óskir, til dæmis erum við að framleiða sérstakt hveiti fyrir kex </w:t>
      </w:r>
      <w:r w:rsidR="00D71329">
        <w:rPr>
          <w:sz w:val="28"/>
          <w:szCs w:val="28"/>
        </w:rPr>
        <w:t>verksmiðjurnar</w:t>
      </w:r>
      <w:r w:rsidR="00791B8B" w:rsidRPr="00870C45">
        <w:rPr>
          <w:sz w:val="28"/>
          <w:szCs w:val="28"/>
        </w:rPr>
        <w:t>.“</w:t>
      </w:r>
      <w:r w:rsidRPr="00870C45">
        <w:rPr>
          <w:sz w:val="28"/>
          <w:szCs w:val="28"/>
        </w:rPr>
        <w:t xml:space="preserve"> </w:t>
      </w:r>
    </w:p>
    <w:p w:rsidR="00507103" w:rsidRPr="00870C45" w:rsidRDefault="00507103">
      <w:pPr>
        <w:rPr>
          <w:sz w:val="28"/>
          <w:szCs w:val="28"/>
        </w:rPr>
      </w:pPr>
      <w:r w:rsidRPr="00870C45">
        <w:rPr>
          <w:sz w:val="28"/>
          <w:szCs w:val="28"/>
        </w:rPr>
        <w:t>Ferlið</w:t>
      </w:r>
    </w:p>
    <w:p w:rsidR="00162AEF" w:rsidRPr="00870C45" w:rsidRDefault="009D1DF2">
      <w:pPr>
        <w:rPr>
          <w:sz w:val="28"/>
          <w:szCs w:val="28"/>
        </w:rPr>
      </w:pPr>
      <w:r w:rsidRPr="00870C45">
        <w:rPr>
          <w:sz w:val="28"/>
          <w:szCs w:val="28"/>
        </w:rPr>
        <w:t>Það er margt sem gengur á á bakvið tjöldin áður en neytandinn opnar hveiti pokann sinn. „</w:t>
      </w:r>
      <w:r w:rsidR="00162AEF" w:rsidRPr="00870C45">
        <w:rPr>
          <w:sz w:val="28"/>
          <w:szCs w:val="28"/>
        </w:rPr>
        <w:t>Við flytjum hveitikorn inn í skipum, þ</w:t>
      </w:r>
      <w:r w:rsidR="00791B8B" w:rsidRPr="00870C45">
        <w:rPr>
          <w:sz w:val="28"/>
          <w:szCs w:val="28"/>
        </w:rPr>
        <w:t xml:space="preserve">að er síðan </w:t>
      </w:r>
      <w:r w:rsidR="00162AEF" w:rsidRPr="00870C45">
        <w:rPr>
          <w:sz w:val="28"/>
          <w:szCs w:val="28"/>
        </w:rPr>
        <w:t xml:space="preserve">sett í </w:t>
      </w:r>
      <w:r w:rsidRPr="00870C45">
        <w:rPr>
          <w:sz w:val="28"/>
          <w:szCs w:val="28"/>
        </w:rPr>
        <w:t>tanka</w:t>
      </w:r>
      <w:r w:rsidR="00162AEF" w:rsidRPr="00870C45">
        <w:rPr>
          <w:sz w:val="28"/>
          <w:szCs w:val="28"/>
        </w:rPr>
        <w:t xml:space="preserve"> til að geyma.</w:t>
      </w:r>
      <w:r w:rsidR="00791B8B" w:rsidRPr="00870C45">
        <w:rPr>
          <w:sz w:val="28"/>
          <w:szCs w:val="28"/>
        </w:rPr>
        <w:t xml:space="preserve"> Kornið er síðan flutt </w:t>
      </w:r>
      <w:r w:rsidR="00162AEF" w:rsidRPr="00870C45">
        <w:rPr>
          <w:sz w:val="28"/>
          <w:szCs w:val="28"/>
        </w:rPr>
        <w:t xml:space="preserve">að verksmiðjunni okkar og </w:t>
      </w:r>
      <w:r w:rsidR="00791B8B" w:rsidRPr="00870C45">
        <w:rPr>
          <w:sz w:val="28"/>
          <w:szCs w:val="28"/>
        </w:rPr>
        <w:t xml:space="preserve">það </w:t>
      </w:r>
      <w:r w:rsidR="00162AEF" w:rsidRPr="00870C45">
        <w:rPr>
          <w:sz w:val="28"/>
          <w:szCs w:val="28"/>
        </w:rPr>
        <w:t>hreinsað í hreinsivélum</w:t>
      </w:r>
      <w:r w:rsidR="00791B8B" w:rsidRPr="00870C45">
        <w:rPr>
          <w:sz w:val="28"/>
          <w:szCs w:val="28"/>
        </w:rPr>
        <w:t xml:space="preserve">. </w:t>
      </w:r>
      <w:r w:rsidR="00162AEF" w:rsidRPr="00870C45">
        <w:rPr>
          <w:sz w:val="28"/>
          <w:szCs w:val="28"/>
        </w:rPr>
        <w:t xml:space="preserve">Þegar það er búið fer það í gegnum mölun </w:t>
      </w:r>
      <w:r w:rsidR="00791B8B" w:rsidRPr="00870C45">
        <w:rPr>
          <w:sz w:val="28"/>
          <w:szCs w:val="28"/>
        </w:rPr>
        <w:t xml:space="preserve">og </w:t>
      </w:r>
      <w:r w:rsidR="00162AEF" w:rsidRPr="00870C45">
        <w:rPr>
          <w:sz w:val="28"/>
          <w:szCs w:val="28"/>
        </w:rPr>
        <w:t>þá brotnar skelin utan a</w:t>
      </w:r>
      <w:r w:rsidR="00791B8B" w:rsidRPr="00870C45">
        <w:rPr>
          <w:sz w:val="28"/>
          <w:szCs w:val="28"/>
        </w:rPr>
        <w:t>f</w:t>
      </w:r>
      <w:r w:rsidR="00162AEF" w:rsidRPr="00870C45">
        <w:rPr>
          <w:sz w:val="28"/>
          <w:szCs w:val="28"/>
        </w:rPr>
        <w:t xml:space="preserve"> hveitinu og sterkjan verður eftir sem fínt duft. Þetta fer í gegnum fjölda af sigtum þar sem skelin er sigtuð frá þannig að þetta sem fer í gegnum síðasta sigtið er hvíta hveitið, eða hvíta sterkjan. Síðan tökum við eina tegund og blöndum með annari tegund til að fá rétta prótein hlutfallið </w:t>
      </w:r>
      <w:r w:rsidR="00B67F41" w:rsidRPr="00870C45">
        <w:rPr>
          <w:sz w:val="28"/>
          <w:szCs w:val="28"/>
        </w:rPr>
        <w:t xml:space="preserve">í hveitið og </w:t>
      </w:r>
      <w:r w:rsidRPr="00870C45">
        <w:rPr>
          <w:sz w:val="28"/>
          <w:szCs w:val="28"/>
        </w:rPr>
        <w:t xml:space="preserve">að lokum </w:t>
      </w:r>
      <w:r w:rsidR="00B67F41" w:rsidRPr="00870C45">
        <w:rPr>
          <w:sz w:val="28"/>
          <w:szCs w:val="28"/>
        </w:rPr>
        <w:t xml:space="preserve"> er því pakkað í annaðhvort neytendaumbúðir e</w:t>
      </w:r>
      <w:r w:rsidR="00791B8B" w:rsidRPr="00870C45">
        <w:rPr>
          <w:sz w:val="28"/>
          <w:szCs w:val="28"/>
        </w:rPr>
        <w:t>ða</w:t>
      </w:r>
      <w:r w:rsidR="00B67F41" w:rsidRPr="00870C45">
        <w:rPr>
          <w:sz w:val="28"/>
          <w:szCs w:val="28"/>
        </w:rPr>
        <w:t xml:space="preserve"> fyrir bakarana í 25 kg poka</w:t>
      </w:r>
      <w:r w:rsidRPr="00870C45">
        <w:rPr>
          <w:sz w:val="28"/>
          <w:szCs w:val="28"/>
        </w:rPr>
        <w:t xml:space="preserve">,“ útskýrir Þórir. </w:t>
      </w:r>
    </w:p>
    <w:p w:rsidR="00870C45" w:rsidRPr="00870C45" w:rsidRDefault="00870C45">
      <w:pPr>
        <w:rPr>
          <w:sz w:val="28"/>
          <w:szCs w:val="28"/>
        </w:rPr>
      </w:pPr>
    </w:p>
    <w:p w:rsidR="00AD7995" w:rsidRDefault="00791B8B" w:rsidP="0034621E">
      <w:pPr>
        <w:rPr>
          <w:sz w:val="28"/>
          <w:szCs w:val="28"/>
        </w:rPr>
      </w:pPr>
      <w:r w:rsidRPr="00870C45">
        <w:rPr>
          <w:sz w:val="28"/>
          <w:szCs w:val="28"/>
        </w:rPr>
        <w:t xml:space="preserve">Fóðurverksmiðja Líflands er á Grundartanga. </w:t>
      </w:r>
      <w:r w:rsidR="00CD3CF4" w:rsidRPr="00870C45">
        <w:rPr>
          <w:sz w:val="28"/>
          <w:szCs w:val="28"/>
        </w:rPr>
        <w:t>Þar er framleitt kjarnfóður fyrir landbúnað. Mikil áhersla er lögð á gæði fóðursins og uppfyllir það ströngustu gæðastaðla hvað varðar næringargildi og lífvarnir. Mikið er lagt upp úr vöruþróun og er fóðrið í stöðugri endurskoðun þar sem reynt er að bregðast hratt og örugglega við</w:t>
      </w:r>
      <w:r w:rsidR="00AD7995" w:rsidRPr="00870C45">
        <w:rPr>
          <w:sz w:val="28"/>
          <w:szCs w:val="28"/>
        </w:rPr>
        <w:t xml:space="preserve"> þörfum markaðarins. </w:t>
      </w:r>
    </w:p>
    <w:p w:rsidR="00D71329" w:rsidRPr="00870C45" w:rsidRDefault="00D71329" w:rsidP="0034621E">
      <w:pPr>
        <w:rPr>
          <w:sz w:val="28"/>
          <w:szCs w:val="28"/>
        </w:rPr>
      </w:pPr>
      <w:r>
        <w:rPr>
          <w:sz w:val="28"/>
          <w:szCs w:val="28"/>
        </w:rPr>
        <w:t>Við bjóðum bændum upp á að taka heysýni og rannsaka fyrir þá hvaða efni vantar í fóðrið þeirra og veitum þeim ráðgjöf við val á fóðri út frá þeim niðurstöðum.</w:t>
      </w:r>
    </w:p>
    <w:p w:rsidR="00D71329" w:rsidRDefault="00D71329" w:rsidP="00AD7995">
      <w:pPr>
        <w:rPr>
          <w:sz w:val="28"/>
          <w:szCs w:val="28"/>
        </w:rPr>
      </w:pPr>
      <w:r>
        <w:rPr>
          <w:sz w:val="28"/>
          <w:szCs w:val="28"/>
        </w:rPr>
        <w:t>Við höfum einnig reynt að uppfylla nýjar kröfur sem koma með breyttum áherslum í landbúnaði eins og til dæmis þær er varða nautaeldi, en bændur eru í meira mæli farnir að rækta nautkálfa. Við höfum þróað heildstæða vörulínu sem sérsniðnar eru að mismunandi aldurskeiðum kálfa, allt frá byrjun til loka eldistímans.</w:t>
      </w:r>
    </w:p>
    <w:p w:rsidR="00AD7995" w:rsidRPr="00870C45" w:rsidRDefault="00AD7995" w:rsidP="00AD7995">
      <w:pPr>
        <w:rPr>
          <w:sz w:val="28"/>
          <w:szCs w:val="28"/>
        </w:rPr>
      </w:pPr>
      <w:bookmarkStart w:id="0" w:name="_GoBack"/>
      <w:bookmarkEnd w:id="0"/>
      <w:r w:rsidRPr="00870C45">
        <w:rPr>
          <w:sz w:val="28"/>
          <w:szCs w:val="28"/>
        </w:rPr>
        <w:t xml:space="preserve">Á boðstólunum eru fjórar vörutegundir: Kálfamúslí ætlað smákálfum meðan verið er að venja þá við kjarnfóður, Alikálfafóður fyrir kálfa 0-3 mánaða, </w:t>
      </w:r>
      <w:r w:rsidRPr="00870C45">
        <w:rPr>
          <w:sz w:val="28"/>
          <w:szCs w:val="28"/>
        </w:rPr>
        <w:lastRenderedPageBreak/>
        <w:t>Kálfaþróttur fyrir kálfa frá 3ja mánaða aldri og að lokum nýlegustu viðbótina í þessa vöruflóru; Bolabætir sem er fóður ætlað nautum síðustu 8-12 vikur eldistímans</w:t>
      </w:r>
      <w:r w:rsidR="00870C45" w:rsidRPr="00870C45">
        <w:rPr>
          <w:sz w:val="28"/>
          <w:szCs w:val="28"/>
        </w:rPr>
        <w:t>.</w:t>
      </w:r>
    </w:p>
    <w:p w:rsidR="00AD7995" w:rsidRDefault="00AD7995" w:rsidP="00AD7995">
      <w:pPr>
        <w:rPr>
          <w:sz w:val="28"/>
          <w:szCs w:val="28"/>
        </w:rPr>
      </w:pPr>
      <w:r w:rsidRPr="00870C45">
        <w:rPr>
          <w:sz w:val="28"/>
          <w:szCs w:val="28"/>
        </w:rPr>
        <w:t xml:space="preserve">Bændur sem hafa unnið með þessar lausnir hafa verið að sjá mjög góða svörun í sínu eldi og ljóst að hægt er að nýta vaxtargetu íslenskra nautkálfa mun betur en hefur verið gert. </w:t>
      </w:r>
    </w:p>
    <w:p w:rsidR="0034621E" w:rsidRPr="00870C45" w:rsidRDefault="00870C45" w:rsidP="0034621E">
      <w:pPr>
        <w:rPr>
          <w:sz w:val="28"/>
          <w:szCs w:val="28"/>
        </w:rPr>
      </w:pPr>
      <w:r>
        <w:rPr>
          <w:sz w:val="28"/>
          <w:szCs w:val="28"/>
        </w:rPr>
        <w:t>„</w:t>
      </w:r>
      <w:r w:rsidR="00D71329">
        <w:rPr>
          <w:sz w:val="28"/>
          <w:szCs w:val="28"/>
        </w:rPr>
        <w:t>Við leggjum okkur fram við að nota íslenskt hráefni í fóðrið okkar en það sem á vantar er flutt inn</w:t>
      </w:r>
      <w:r>
        <w:rPr>
          <w:sz w:val="28"/>
          <w:szCs w:val="28"/>
        </w:rPr>
        <w:t xml:space="preserve"> en unnið með </w:t>
      </w:r>
      <w:r w:rsidR="0034621E" w:rsidRPr="00870C45">
        <w:rPr>
          <w:sz w:val="28"/>
          <w:szCs w:val="28"/>
        </w:rPr>
        <w:t>íslensku vinnuafli, íslensku lofti og íslenskri r</w:t>
      </w:r>
      <w:r w:rsidR="009D1DF2" w:rsidRPr="00870C45">
        <w:rPr>
          <w:sz w:val="28"/>
          <w:szCs w:val="28"/>
        </w:rPr>
        <w:t>aforku</w:t>
      </w:r>
      <w:r w:rsidR="00CD3CF4" w:rsidRPr="00870C45">
        <w:rPr>
          <w:sz w:val="28"/>
          <w:szCs w:val="28"/>
        </w:rPr>
        <w:t xml:space="preserve"> enda viljum við styðja við</w:t>
      </w:r>
      <w:r w:rsidR="00CD3CF4">
        <w:rPr>
          <w:rFonts w:ascii="Times New Roman" w:hAnsi="Times New Roman" w:cs="Times New Roman"/>
          <w:sz w:val="28"/>
          <w:szCs w:val="28"/>
        </w:rPr>
        <w:t xml:space="preserve"> </w:t>
      </w:r>
      <w:r w:rsidR="00CD3CF4" w:rsidRPr="00870C45">
        <w:rPr>
          <w:sz w:val="28"/>
          <w:szCs w:val="28"/>
        </w:rPr>
        <w:t>íslenskt atvinnulíf í hvívetna.</w:t>
      </w:r>
      <w:r>
        <w:rPr>
          <w:sz w:val="28"/>
          <w:szCs w:val="28"/>
        </w:rPr>
        <w:t>“</w:t>
      </w:r>
    </w:p>
    <w:p w:rsidR="00CD3CF4" w:rsidRDefault="00CD3CF4" w:rsidP="0034621E">
      <w:pPr>
        <w:rPr>
          <w:rFonts w:ascii="Times New Roman" w:hAnsi="Times New Roman" w:cs="Times New Roman"/>
          <w:sz w:val="28"/>
          <w:szCs w:val="28"/>
        </w:rPr>
      </w:pPr>
    </w:p>
    <w:p w:rsidR="00CD3CF4" w:rsidRDefault="00CD3CF4" w:rsidP="0034621E">
      <w:pPr>
        <w:rPr>
          <w:rFonts w:ascii="Times New Roman" w:hAnsi="Times New Roman" w:cs="Times New Roman"/>
          <w:sz w:val="28"/>
          <w:szCs w:val="28"/>
        </w:rPr>
      </w:pPr>
    </w:p>
    <w:p w:rsidR="0034621E" w:rsidRDefault="0034621E">
      <w:pPr>
        <w:rPr>
          <w:rFonts w:ascii="Times New Roman" w:hAnsi="Times New Roman" w:cs="Times New Roman"/>
          <w:sz w:val="28"/>
          <w:szCs w:val="28"/>
        </w:rPr>
      </w:pPr>
    </w:p>
    <w:p w:rsidR="00722DCB" w:rsidRPr="00195AF1" w:rsidRDefault="00722DCB">
      <w:pPr>
        <w:rPr>
          <w:rFonts w:ascii="Times New Roman" w:hAnsi="Times New Roman" w:cs="Times New Roman"/>
          <w:sz w:val="28"/>
          <w:szCs w:val="28"/>
        </w:rPr>
      </w:pPr>
    </w:p>
    <w:sectPr w:rsidR="00722DCB" w:rsidRPr="0019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F1"/>
    <w:rsid w:val="00086700"/>
    <w:rsid w:val="000C5519"/>
    <w:rsid w:val="00162AEF"/>
    <w:rsid w:val="00195AF1"/>
    <w:rsid w:val="00294FBD"/>
    <w:rsid w:val="003100DD"/>
    <w:rsid w:val="0034621E"/>
    <w:rsid w:val="00507103"/>
    <w:rsid w:val="0050798A"/>
    <w:rsid w:val="006115EC"/>
    <w:rsid w:val="0069334A"/>
    <w:rsid w:val="006C6C13"/>
    <w:rsid w:val="00722DCB"/>
    <w:rsid w:val="00791B8B"/>
    <w:rsid w:val="007E597B"/>
    <w:rsid w:val="00870C45"/>
    <w:rsid w:val="009D1DF2"/>
    <w:rsid w:val="00A81651"/>
    <w:rsid w:val="00AD7995"/>
    <w:rsid w:val="00B0635C"/>
    <w:rsid w:val="00B67F41"/>
    <w:rsid w:val="00C76480"/>
    <w:rsid w:val="00C80D5A"/>
    <w:rsid w:val="00CD3CF4"/>
    <w:rsid w:val="00CF7A03"/>
    <w:rsid w:val="00D40278"/>
    <w:rsid w:val="00D71329"/>
    <w:rsid w:val="00F4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B363"/>
  <w15:chartTrackingRefBased/>
  <w15:docId w15:val="{7A4AC7A5-4DF2-47FC-ACF6-CFD917FF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Ásta Eir Árnadóttir</dc:creator>
  <cp:keywords/>
  <dc:description/>
  <cp:lastModifiedBy>Dagmar Íris Gylfadóttir</cp:lastModifiedBy>
  <cp:revision>2</cp:revision>
  <dcterms:created xsi:type="dcterms:W3CDTF">2019-06-21T14:21:00Z</dcterms:created>
  <dcterms:modified xsi:type="dcterms:W3CDTF">2019-06-21T14:21:00Z</dcterms:modified>
</cp:coreProperties>
</file>